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0D84" w14:textId="77777777" w:rsidR="00F96860" w:rsidRDefault="00F96860" w:rsidP="00792890">
      <w:pPr>
        <w:pStyle w:val="Default"/>
      </w:pPr>
    </w:p>
    <w:p w14:paraId="2F92C1E7" w14:textId="3FF3EEF5" w:rsidR="00792890" w:rsidRPr="00F96860" w:rsidRDefault="00F96860" w:rsidP="00792890">
      <w:pPr>
        <w:pStyle w:val="Default"/>
        <w:rPr>
          <w:b/>
          <w:bCs/>
        </w:rPr>
      </w:pPr>
      <w:r w:rsidRPr="00F96860">
        <w:rPr>
          <w:b/>
          <w:bCs/>
        </w:rPr>
        <w:t xml:space="preserve">NEBOSH </w:t>
      </w:r>
      <w:r w:rsidR="00792890" w:rsidRPr="00F96860">
        <w:rPr>
          <w:b/>
          <w:bCs/>
        </w:rPr>
        <w:t>ELEMENT 1- Mock up Exam</w:t>
      </w:r>
    </w:p>
    <w:p w14:paraId="2C25846D" w14:textId="77777777" w:rsidR="00792890" w:rsidRDefault="00792890" w:rsidP="00792890">
      <w:pPr>
        <w:pStyle w:val="Default"/>
      </w:pPr>
      <w:r>
        <w:t xml:space="preserve"> </w:t>
      </w:r>
    </w:p>
    <w:p w14:paraId="36560458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potential barriers that might there be to good health and safety practice (8) </w:t>
      </w:r>
      <w:r>
        <w:rPr>
          <w:b/>
          <w:bCs/>
          <w:sz w:val="22"/>
          <w:szCs w:val="22"/>
        </w:rPr>
        <w:t xml:space="preserve">(Feb 2018) </w:t>
      </w:r>
    </w:p>
    <w:p w14:paraId="1CF16708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 </w:t>
      </w:r>
    </w:p>
    <w:p w14:paraId="740A672F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potential barriers in achieving good health and safety (8) </w:t>
      </w:r>
      <w:r>
        <w:rPr>
          <w:b/>
          <w:bCs/>
          <w:sz w:val="22"/>
          <w:szCs w:val="22"/>
        </w:rPr>
        <w:t xml:space="preserve">(Feb 2018) </w:t>
      </w:r>
    </w:p>
    <w:p w14:paraId="4633A111" w14:textId="0C2C2B15" w:rsidR="00D97316" w:rsidRDefault="00792890" w:rsidP="007928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</w:t>
      </w:r>
    </w:p>
    <w:p w14:paraId="157D6D65" w14:textId="4462633A" w:rsidR="00792890" w:rsidRDefault="00F96860" w:rsidP="007928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</w:t>
      </w:r>
    </w:p>
    <w:p w14:paraId="0D85800A" w14:textId="558DBC8C" w:rsidR="00F96860" w:rsidRDefault="00F96860" w:rsidP="00792890">
      <w:pPr>
        <w:rPr>
          <w:b/>
          <w:bCs/>
          <w:sz w:val="22"/>
          <w:szCs w:val="22"/>
        </w:rPr>
      </w:pPr>
    </w:p>
    <w:p w14:paraId="39873A8D" w14:textId="13DDF816" w:rsidR="00F96860" w:rsidRDefault="00F96860" w:rsidP="00792890">
      <w:pPr>
        <w:rPr>
          <w:b/>
          <w:bCs/>
          <w:sz w:val="22"/>
          <w:szCs w:val="22"/>
        </w:rPr>
      </w:pPr>
    </w:p>
    <w:p w14:paraId="458314B2" w14:textId="50BDCD0D" w:rsidR="00F96860" w:rsidRDefault="00F96860" w:rsidP="00792890">
      <w:pPr>
        <w:rPr>
          <w:b/>
          <w:bCs/>
          <w:sz w:val="22"/>
          <w:szCs w:val="22"/>
        </w:rPr>
      </w:pPr>
    </w:p>
    <w:p w14:paraId="1C704424" w14:textId="19F2D972" w:rsidR="00F96860" w:rsidRDefault="00F96860" w:rsidP="00792890">
      <w:pPr>
        <w:rPr>
          <w:b/>
          <w:bCs/>
          <w:sz w:val="22"/>
          <w:szCs w:val="22"/>
        </w:rPr>
      </w:pPr>
    </w:p>
    <w:p w14:paraId="148C9F04" w14:textId="71BD238F" w:rsidR="00F96860" w:rsidRDefault="00F96860" w:rsidP="00792890">
      <w:pPr>
        <w:rPr>
          <w:b/>
          <w:bCs/>
          <w:sz w:val="22"/>
          <w:szCs w:val="22"/>
        </w:rPr>
      </w:pPr>
    </w:p>
    <w:p w14:paraId="000A0D41" w14:textId="1CAB2419" w:rsidR="00F96860" w:rsidRDefault="00F96860" w:rsidP="00792890">
      <w:pPr>
        <w:rPr>
          <w:b/>
          <w:bCs/>
          <w:sz w:val="22"/>
          <w:szCs w:val="22"/>
        </w:rPr>
      </w:pPr>
    </w:p>
    <w:p w14:paraId="6C94905F" w14:textId="1A738A52" w:rsidR="00F96860" w:rsidRDefault="00F96860" w:rsidP="00792890">
      <w:pPr>
        <w:rPr>
          <w:b/>
          <w:bCs/>
          <w:sz w:val="22"/>
          <w:szCs w:val="22"/>
        </w:rPr>
      </w:pPr>
    </w:p>
    <w:p w14:paraId="5D8E1E5D" w14:textId="302FC6EE" w:rsidR="00F96860" w:rsidRDefault="00F96860" w:rsidP="00792890">
      <w:pPr>
        <w:rPr>
          <w:b/>
          <w:bCs/>
          <w:sz w:val="22"/>
          <w:szCs w:val="22"/>
        </w:rPr>
      </w:pPr>
    </w:p>
    <w:p w14:paraId="33EF5694" w14:textId="7FD9357E" w:rsidR="00F96860" w:rsidRDefault="00F96860" w:rsidP="00792890">
      <w:pPr>
        <w:rPr>
          <w:b/>
          <w:bCs/>
          <w:sz w:val="22"/>
          <w:szCs w:val="22"/>
        </w:rPr>
      </w:pPr>
    </w:p>
    <w:p w14:paraId="4AE618C9" w14:textId="7851B427" w:rsidR="00F96860" w:rsidRDefault="00F96860" w:rsidP="00792890">
      <w:pPr>
        <w:rPr>
          <w:b/>
          <w:bCs/>
          <w:sz w:val="22"/>
          <w:szCs w:val="22"/>
        </w:rPr>
      </w:pPr>
    </w:p>
    <w:p w14:paraId="717933E7" w14:textId="51C908F2" w:rsidR="00F96860" w:rsidRDefault="00F96860" w:rsidP="00792890">
      <w:pPr>
        <w:rPr>
          <w:b/>
          <w:bCs/>
          <w:sz w:val="22"/>
          <w:szCs w:val="22"/>
        </w:rPr>
      </w:pPr>
    </w:p>
    <w:p w14:paraId="286918A3" w14:textId="77777777" w:rsidR="00F96860" w:rsidRDefault="00F96860" w:rsidP="00792890">
      <w:pPr>
        <w:rPr>
          <w:b/>
          <w:bCs/>
          <w:sz w:val="22"/>
          <w:szCs w:val="22"/>
        </w:rPr>
      </w:pPr>
    </w:p>
    <w:p w14:paraId="4809C4C4" w14:textId="77777777" w:rsidR="00792890" w:rsidRDefault="00792890" w:rsidP="00792890">
      <w:pPr>
        <w:pStyle w:val="Default"/>
      </w:pPr>
    </w:p>
    <w:p w14:paraId="39CE780F" w14:textId="77777777" w:rsidR="00792890" w:rsidRDefault="00792890" w:rsidP="00792890">
      <w:pPr>
        <w:pStyle w:val="Default"/>
      </w:pPr>
      <w:r>
        <w:t xml:space="preserve"> </w:t>
      </w:r>
    </w:p>
    <w:p w14:paraId="74AC2C7B" w14:textId="35EB1378" w:rsidR="00792890" w:rsidRPr="00F9686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Give </w:t>
      </w:r>
      <w:r>
        <w:rPr>
          <w:sz w:val="22"/>
          <w:szCs w:val="22"/>
        </w:rPr>
        <w:t xml:space="preserve">the meaning of the following term : </w:t>
      </w:r>
      <w:r>
        <w:rPr>
          <w:b/>
          <w:bCs/>
          <w:sz w:val="22"/>
          <w:szCs w:val="22"/>
        </w:rPr>
        <w:t xml:space="preserve">(Feb 2018) </w:t>
      </w:r>
    </w:p>
    <w:p w14:paraId="0C335ED3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Health (2) </w:t>
      </w:r>
    </w:p>
    <w:p w14:paraId="430610A0" w14:textId="64738F04" w:rsidR="00792890" w:rsidRDefault="00F96860" w:rsidP="00792890">
      <w:pPr>
        <w:pStyle w:val="Default"/>
      </w:pPr>
      <w:r>
        <w:t>A.</w:t>
      </w:r>
    </w:p>
    <w:p w14:paraId="40426DDC" w14:textId="4F7D6FDB" w:rsidR="00F96860" w:rsidRDefault="00F96860" w:rsidP="00792890">
      <w:pPr>
        <w:pStyle w:val="Default"/>
      </w:pPr>
    </w:p>
    <w:p w14:paraId="1A3903B8" w14:textId="77777777" w:rsidR="00F96860" w:rsidRDefault="00F96860" w:rsidP="00792890">
      <w:pPr>
        <w:pStyle w:val="Default"/>
      </w:pPr>
    </w:p>
    <w:p w14:paraId="5AB8A66F" w14:textId="77777777" w:rsidR="00792890" w:rsidRDefault="00792890" w:rsidP="00792890">
      <w:pPr>
        <w:pStyle w:val="Default"/>
      </w:pPr>
      <w:r>
        <w:t xml:space="preserve"> </w:t>
      </w:r>
    </w:p>
    <w:p w14:paraId="78D5E822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Safety (2) </w:t>
      </w:r>
    </w:p>
    <w:p w14:paraId="37A11505" w14:textId="404621FD" w:rsidR="00792890" w:rsidRDefault="00F96860" w:rsidP="00792890">
      <w:pPr>
        <w:pStyle w:val="Default"/>
      </w:pPr>
      <w:r>
        <w:t>A.</w:t>
      </w:r>
    </w:p>
    <w:p w14:paraId="5D92C52B" w14:textId="62A2EFCA" w:rsidR="00F96860" w:rsidRDefault="00F96860" w:rsidP="00792890">
      <w:pPr>
        <w:pStyle w:val="Default"/>
      </w:pPr>
    </w:p>
    <w:p w14:paraId="1FD60B2D" w14:textId="77777777" w:rsidR="00F96860" w:rsidRDefault="00F96860" w:rsidP="00792890">
      <w:pPr>
        <w:pStyle w:val="Default"/>
      </w:pPr>
    </w:p>
    <w:p w14:paraId="39B037F5" w14:textId="77777777" w:rsidR="00792890" w:rsidRDefault="00792890" w:rsidP="00792890">
      <w:pPr>
        <w:pStyle w:val="Default"/>
      </w:pPr>
      <w:r>
        <w:t xml:space="preserve"> </w:t>
      </w:r>
    </w:p>
    <w:p w14:paraId="385F955C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Welfare (2) </w:t>
      </w:r>
    </w:p>
    <w:p w14:paraId="1B2F8093" w14:textId="35D6D263" w:rsidR="00792890" w:rsidRDefault="00F96860" w:rsidP="00792890">
      <w:pPr>
        <w:pStyle w:val="Default"/>
      </w:pPr>
      <w:r>
        <w:t>A.</w:t>
      </w:r>
    </w:p>
    <w:p w14:paraId="0D51E3DA" w14:textId="199EEB67" w:rsidR="00F96860" w:rsidRDefault="00F96860" w:rsidP="00792890">
      <w:pPr>
        <w:pStyle w:val="Default"/>
      </w:pPr>
    </w:p>
    <w:p w14:paraId="00B993A8" w14:textId="6A624136" w:rsidR="00F96860" w:rsidRDefault="00F96860" w:rsidP="00792890">
      <w:pPr>
        <w:pStyle w:val="Default"/>
      </w:pPr>
    </w:p>
    <w:p w14:paraId="566CA2C3" w14:textId="77777777" w:rsidR="00F96860" w:rsidRDefault="00F96860" w:rsidP="00792890">
      <w:pPr>
        <w:pStyle w:val="Default"/>
      </w:pPr>
    </w:p>
    <w:p w14:paraId="086439E8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Explain/Outline </w:t>
      </w:r>
      <w:r>
        <w:rPr>
          <w:sz w:val="22"/>
          <w:szCs w:val="22"/>
        </w:rPr>
        <w:t xml:space="preserve">reasons for promoting and maintaining good standards of health and safety in the work place (8) </w:t>
      </w:r>
      <w:r>
        <w:rPr>
          <w:b/>
          <w:bCs/>
          <w:sz w:val="22"/>
          <w:szCs w:val="22"/>
        </w:rPr>
        <w:t xml:space="preserve">(Feb 2018) </w:t>
      </w:r>
    </w:p>
    <w:p w14:paraId="36B5175C" w14:textId="21E49C1C" w:rsidR="00792890" w:rsidRDefault="00F96860" w:rsidP="00792890">
      <w:pPr>
        <w:pStyle w:val="Default"/>
      </w:pPr>
      <w:r>
        <w:t>A.</w:t>
      </w:r>
    </w:p>
    <w:p w14:paraId="5A459B3D" w14:textId="3B614E6C" w:rsidR="00F96860" w:rsidRDefault="00F96860" w:rsidP="00792890">
      <w:pPr>
        <w:pStyle w:val="Default"/>
      </w:pPr>
    </w:p>
    <w:p w14:paraId="1F0A6838" w14:textId="6D4CDDCB" w:rsidR="00F96860" w:rsidRDefault="00F96860" w:rsidP="00792890">
      <w:pPr>
        <w:pStyle w:val="Default"/>
      </w:pPr>
    </w:p>
    <w:p w14:paraId="38E5B074" w14:textId="5EAF27C8" w:rsidR="00F96860" w:rsidRDefault="00F96860" w:rsidP="00792890">
      <w:pPr>
        <w:pStyle w:val="Default"/>
      </w:pPr>
    </w:p>
    <w:p w14:paraId="0096151A" w14:textId="18B43A13" w:rsidR="00F96860" w:rsidRDefault="00F96860" w:rsidP="00792890">
      <w:pPr>
        <w:pStyle w:val="Default"/>
      </w:pPr>
    </w:p>
    <w:p w14:paraId="5524A426" w14:textId="79BA2273" w:rsidR="00F96860" w:rsidRDefault="00F96860" w:rsidP="00792890">
      <w:pPr>
        <w:pStyle w:val="Default"/>
      </w:pPr>
    </w:p>
    <w:p w14:paraId="74C899CC" w14:textId="4EC12969" w:rsidR="00F96860" w:rsidRDefault="00F96860" w:rsidP="00792890">
      <w:pPr>
        <w:pStyle w:val="Default"/>
      </w:pPr>
    </w:p>
    <w:p w14:paraId="635E7630" w14:textId="39E8EF7F" w:rsidR="00F96860" w:rsidRDefault="00F96860" w:rsidP="00792890">
      <w:pPr>
        <w:pStyle w:val="Default"/>
      </w:pPr>
    </w:p>
    <w:p w14:paraId="3838AFBB" w14:textId="71BA758B" w:rsidR="00F96860" w:rsidRDefault="00F96860" w:rsidP="00792890">
      <w:pPr>
        <w:pStyle w:val="Default"/>
      </w:pPr>
    </w:p>
    <w:p w14:paraId="193C42D2" w14:textId="37DC265D" w:rsidR="00F96860" w:rsidRDefault="00F96860" w:rsidP="00792890">
      <w:pPr>
        <w:pStyle w:val="Default"/>
      </w:pPr>
    </w:p>
    <w:p w14:paraId="13B8A0D8" w14:textId="2CFF36E4" w:rsidR="00F96860" w:rsidRDefault="00F96860" w:rsidP="00792890">
      <w:pPr>
        <w:pStyle w:val="Default"/>
      </w:pPr>
    </w:p>
    <w:p w14:paraId="55E99A0D" w14:textId="7DC7BAA9" w:rsidR="00F96860" w:rsidRDefault="00F96860" w:rsidP="00792890">
      <w:pPr>
        <w:pStyle w:val="Default"/>
      </w:pPr>
    </w:p>
    <w:p w14:paraId="7250F2B5" w14:textId="267BF9C6" w:rsidR="00F96860" w:rsidRDefault="00F96860" w:rsidP="00792890">
      <w:pPr>
        <w:pStyle w:val="Default"/>
      </w:pPr>
    </w:p>
    <w:p w14:paraId="7D29E9AF" w14:textId="4BF6C6B9" w:rsidR="00F96860" w:rsidRDefault="00F96860" w:rsidP="00792890">
      <w:pPr>
        <w:pStyle w:val="Default"/>
      </w:pPr>
    </w:p>
    <w:p w14:paraId="553293A1" w14:textId="10565AF6" w:rsidR="00F96860" w:rsidRDefault="00F96860" w:rsidP="00792890">
      <w:pPr>
        <w:pStyle w:val="Default"/>
      </w:pPr>
    </w:p>
    <w:p w14:paraId="5BEC502E" w14:textId="13CCD320" w:rsidR="00F96860" w:rsidRDefault="00F96860" w:rsidP="00792890">
      <w:pPr>
        <w:pStyle w:val="Default"/>
      </w:pPr>
    </w:p>
    <w:p w14:paraId="33CC2102" w14:textId="391B0DE9" w:rsidR="00F96860" w:rsidRDefault="00F96860" w:rsidP="00792890">
      <w:pPr>
        <w:pStyle w:val="Default"/>
      </w:pPr>
    </w:p>
    <w:p w14:paraId="5DF188B9" w14:textId="77777777" w:rsidR="00F96860" w:rsidRDefault="00F96860" w:rsidP="00792890">
      <w:pPr>
        <w:pStyle w:val="Default"/>
      </w:pPr>
    </w:p>
    <w:p w14:paraId="5C4DF797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social or legal reasons for maintaining and promoting good standards of health and safety in the workplace. (6) </w:t>
      </w:r>
    </w:p>
    <w:p w14:paraId="2208A8DD" w14:textId="01D88D71" w:rsidR="00792890" w:rsidRDefault="00F96860" w:rsidP="00792890">
      <w:pPr>
        <w:pStyle w:val="Default"/>
      </w:pPr>
      <w:r>
        <w:t>A.</w:t>
      </w:r>
    </w:p>
    <w:p w14:paraId="6BB6D647" w14:textId="604764C5" w:rsidR="00F96860" w:rsidRDefault="00F96860" w:rsidP="00792890">
      <w:pPr>
        <w:pStyle w:val="Default"/>
      </w:pPr>
    </w:p>
    <w:p w14:paraId="2DF1B79A" w14:textId="2D1D6736" w:rsidR="00F96860" w:rsidRDefault="00F96860" w:rsidP="00792890">
      <w:pPr>
        <w:pStyle w:val="Default"/>
      </w:pPr>
    </w:p>
    <w:p w14:paraId="5C0D5B68" w14:textId="077887FD" w:rsidR="00F96860" w:rsidRDefault="00F96860" w:rsidP="00792890">
      <w:pPr>
        <w:pStyle w:val="Default"/>
      </w:pPr>
    </w:p>
    <w:p w14:paraId="3605BB45" w14:textId="14EE0F0D" w:rsidR="00F96860" w:rsidRDefault="00F96860" w:rsidP="00792890">
      <w:pPr>
        <w:pStyle w:val="Default"/>
      </w:pPr>
    </w:p>
    <w:p w14:paraId="0BC4160E" w14:textId="7C8ED0A1" w:rsidR="00F96860" w:rsidRDefault="00F96860" w:rsidP="00792890">
      <w:pPr>
        <w:pStyle w:val="Default"/>
      </w:pPr>
    </w:p>
    <w:p w14:paraId="0DE69D83" w14:textId="63356927" w:rsidR="00F96860" w:rsidRDefault="00F96860" w:rsidP="00792890">
      <w:pPr>
        <w:pStyle w:val="Default"/>
      </w:pPr>
    </w:p>
    <w:p w14:paraId="130FF0B6" w14:textId="65922D0A" w:rsidR="00F96860" w:rsidRDefault="00F96860" w:rsidP="00792890">
      <w:pPr>
        <w:pStyle w:val="Default"/>
      </w:pPr>
    </w:p>
    <w:p w14:paraId="33D6B7F1" w14:textId="4F5B7430" w:rsidR="00F96860" w:rsidRDefault="00F96860" w:rsidP="00792890">
      <w:pPr>
        <w:pStyle w:val="Default"/>
      </w:pPr>
    </w:p>
    <w:p w14:paraId="028534E6" w14:textId="4B4B1EC4" w:rsidR="00F96860" w:rsidRDefault="00F96860" w:rsidP="00792890">
      <w:pPr>
        <w:pStyle w:val="Default"/>
      </w:pPr>
    </w:p>
    <w:p w14:paraId="1BE81C6D" w14:textId="32973633" w:rsidR="00F96860" w:rsidRDefault="00F96860" w:rsidP="00792890">
      <w:pPr>
        <w:pStyle w:val="Default"/>
      </w:pPr>
    </w:p>
    <w:p w14:paraId="6E0709A2" w14:textId="1F097427" w:rsidR="00F96860" w:rsidRDefault="00F96860" w:rsidP="00792890">
      <w:pPr>
        <w:pStyle w:val="Default"/>
      </w:pPr>
    </w:p>
    <w:p w14:paraId="48B9D003" w14:textId="1B6DE6BF" w:rsidR="00F96860" w:rsidRDefault="00F96860" w:rsidP="00792890">
      <w:pPr>
        <w:pStyle w:val="Default"/>
      </w:pPr>
    </w:p>
    <w:p w14:paraId="6239F730" w14:textId="64CCE96A" w:rsidR="00F96860" w:rsidRDefault="00F96860" w:rsidP="00792890">
      <w:pPr>
        <w:pStyle w:val="Default"/>
      </w:pPr>
    </w:p>
    <w:p w14:paraId="242386D0" w14:textId="01F7A458" w:rsidR="00F96860" w:rsidRDefault="00F96860" w:rsidP="00792890">
      <w:pPr>
        <w:pStyle w:val="Default"/>
      </w:pPr>
    </w:p>
    <w:p w14:paraId="14688216" w14:textId="08534FBA" w:rsidR="00F96860" w:rsidRDefault="00F96860" w:rsidP="00792890">
      <w:pPr>
        <w:pStyle w:val="Default"/>
      </w:pPr>
    </w:p>
    <w:p w14:paraId="7F2652DB" w14:textId="7C4595EA" w:rsidR="00F96860" w:rsidRDefault="00F96860" w:rsidP="00792890">
      <w:pPr>
        <w:pStyle w:val="Default"/>
      </w:pPr>
    </w:p>
    <w:p w14:paraId="149523AD" w14:textId="77777777" w:rsidR="00F96860" w:rsidRDefault="00F96860" w:rsidP="00792890">
      <w:pPr>
        <w:pStyle w:val="Default"/>
      </w:pPr>
    </w:p>
    <w:p w14:paraId="4142F88F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how national governments can contribute towards good standard of </w:t>
      </w:r>
      <w:proofErr w:type="spellStart"/>
      <w:r>
        <w:rPr>
          <w:sz w:val="22"/>
          <w:szCs w:val="22"/>
        </w:rPr>
        <w:t>heath</w:t>
      </w:r>
      <w:proofErr w:type="spellEnd"/>
      <w:r>
        <w:rPr>
          <w:sz w:val="22"/>
          <w:szCs w:val="22"/>
        </w:rPr>
        <w:t xml:space="preserve"> and safety within their territories (8) </w:t>
      </w:r>
    </w:p>
    <w:p w14:paraId="539F508E" w14:textId="25450936" w:rsidR="00792890" w:rsidRDefault="00F96860" w:rsidP="00792890">
      <w:pPr>
        <w:pStyle w:val="Default"/>
      </w:pPr>
      <w:r>
        <w:t>A.</w:t>
      </w:r>
    </w:p>
    <w:p w14:paraId="647F2166" w14:textId="7C313C83" w:rsidR="00F96860" w:rsidRDefault="00F96860" w:rsidP="00792890">
      <w:pPr>
        <w:pStyle w:val="Default"/>
      </w:pPr>
    </w:p>
    <w:p w14:paraId="07EB7477" w14:textId="6EDFAAE8" w:rsidR="00F96860" w:rsidRDefault="00F96860" w:rsidP="00792890">
      <w:pPr>
        <w:pStyle w:val="Default"/>
      </w:pPr>
    </w:p>
    <w:p w14:paraId="15AC7088" w14:textId="1365DAC4" w:rsidR="00F96860" w:rsidRDefault="00F96860" w:rsidP="00792890">
      <w:pPr>
        <w:pStyle w:val="Default"/>
      </w:pPr>
    </w:p>
    <w:p w14:paraId="45863E03" w14:textId="4A05C464" w:rsidR="00F96860" w:rsidRDefault="00F96860" w:rsidP="00792890">
      <w:pPr>
        <w:pStyle w:val="Default"/>
      </w:pPr>
    </w:p>
    <w:p w14:paraId="5A4C1F39" w14:textId="3556A0F4" w:rsidR="00F96860" w:rsidRDefault="00F96860" w:rsidP="00792890">
      <w:pPr>
        <w:pStyle w:val="Default"/>
      </w:pPr>
    </w:p>
    <w:p w14:paraId="576982E9" w14:textId="05D00F6C" w:rsidR="00F96860" w:rsidRDefault="00F96860" w:rsidP="00792890">
      <w:pPr>
        <w:pStyle w:val="Default"/>
      </w:pPr>
    </w:p>
    <w:p w14:paraId="19EC4F7E" w14:textId="19B26387" w:rsidR="00F96860" w:rsidRDefault="00F96860" w:rsidP="00792890">
      <w:pPr>
        <w:pStyle w:val="Default"/>
      </w:pPr>
    </w:p>
    <w:p w14:paraId="6BA0E1D8" w14:textId="16051754" w:rsidR="00F96860" w:rsidRDefault="00F96860" w:rsidP="00792890">
      <w:pPr>
        <w:pStyle w:val="Default"/>
      </w:pPr>
    </w:p>
    <w:p w14:paraId="5C5CAEBB" w14:textId="6AA82521" w:rsidR="00F96860" w:rsidRDefault="00F96860" w:rsidP="00792890">
      <w:pPr>
        <w:pStyle w:val="Default"/>
      </w:pPr>
    </w:p>
    <w:p w14:paraId="4FA56417" w14:textId="16FD9EEC" w:rsidR="00F96860" w:rsidRDefault="00F96860" w:rsidP="00792890">
      <w:pPr>
        <w:pStyle w:val="Default"/>
      </w:pPr>
    </w:p>
    <w:p w14:paraId="1AC69209" w14:textId="4EDD35FD" w:rsidR="00F96860" w:rsidRDefault="00F96860" w:rsidP="00792890">
      <w:pPr>
        <w:pStyle w:val="Default"/>
      </w:pPr>
    </w:p>
    <w:p w14:paraId="176D1922" w14:textId="4F69E83F" w:rsidR="00F96860" w:rsidRDefault="00F96860" w:rsidP="00792890">
      <w:pPr>
        <w:pStyle w:val="Default"/>
      </w:pPr>
    </w:p>
    <w:p w14:paraId="2CFF89E3" w14:textId="62598A80" w:rsidR="00F96860" w:rsidRDefault="00F96860" w:rsidP="00792890">
      <w:pPr>
        <w:pStyle w:val="Default"/>
      </w:pPr>
    </w:p>
    <w:p w14:paraId="202343D1" w14:textId="03ED714F" w:rsidR="00F96860" w:rsidRDefault="00F96860" w:rsidP="00792890">
      <w:pPr>
        <w:pStyle w:val="Default"/>
      </w:pPr>
    </w:p>
    <w:p w14:paraId="4720A902" w14:textId="4B008C3D" w:rsidR="00F96860" w:rsidRDefault="00F96860" w:rsidP="00792890">
      <w:pPr>
        <w:pStyle w:val="Default"/>
      </w:pPr>
    </w:p>
    <w:p w14:paraId="6F10EA2E" w14:textId="76F4E7BC" w:rsidR="00F96860" w:rsidRDefault="00F96860" w:rsidP="00792890">
      <w:pPr>
        <w:pStyle w:val="Default"/>
      </w:pPr>
    </w:p>
    <w:p w14:paraId="2C6B0F69" w14:textId="223AE937" w:rsidR="00F96860" w:rsidRDefault="00F96860" w:rsidP="00792890">
      <w:pPr>
        <w:pStyle w:val="Default"/>
      </w:pPr>
    </w:p>
    <w:p w14:paraId="4911B40D" w14:textId="77777777" w:rsidR="00F96860" w:rsidRDefault="00F96860" w:rsidP="00792890">
      <w:pPr>
        <w:pStyle w:val="Default"/>
      </w:pPr>
    </w:p>
    <w:p w14:paraId="21E22D15" w14:textId="77777777" w:rsidR="00792890" w:rsidRDefault="00792890" w:rsidP="00792890">
      <w:pPr>
        <w:pStyle w:val="Default"/>
        <w:spacing w:after="97"/>
        <w:rPr>
          <w:sz w:val="22"/>
          <w:szCs w:val="22"/>
        </w:rPr>
      </w:pPr>
      <w:r>
        <w:rPr>
          <w:sz w:val="22"/>
          <w:szCs w:val="22"/>
        </w:rPr>
        <w:t xml:space="preserve">6. Most courtiers have laws that require organization’s to manage health and safety risks. </w:t>
      </w:r>
    </w:p>
    <w:p w14:paraId="7CE83BC4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reasons why national governments have health and safety laws (6) </w:t>
      </w:r>
    </w:p>
    <w:p w14:paraId="6793983A" w14:textId="163F53FB" w:rsidR="00792890" w:rsidRDefault="00F96860" w:rsidP="00792890">
      <w:pPr>
        <w:pStyle w:val="Default"/>
      </w:pPr>
      <w:r>
        <w:t>A.</w:t>
      </w:r>
    </w:p>
    <w:p w14:paraId="168585F9" w14:textId="1B71675E" w:rsidR="00F96860" w:rsidRDefault="00F96860" w:rsidP="00792890">
      <w:pPr>
        <w:pStyle w:val="Default"/>
      </w:pPr>
    </w:p>
    <w:p w14:paraId="689746AE" w14:textId="0E7F70A2" w:rsidR="00F96860" w:rsidRDefault="00F96860" w:rsidP="00792890">
      <w:pPr>
        <w:pStyle w:val="Default"/>
      </w:pPr>
    </w:p>
    <w:p w14:paraId="4A10AE26" w14:textId="7CF5C397" w:rsidR="00F96860" w:rsidRDefault="00F96860" w:rsidP="00792890">
      <w:pPr>
        <w:pStyle w:val="Default"/>
      </w:pPr>
    </w:p>
    <w:p w14:paraId="7B5D653F" w14:textId="49022995" w:rsidR="00F96860" w:rsidRDefault="00F96860" w:rsidP="00792890">
      <w:pPr>
        <w:pStyle w:val="Default"/>
      </w:pPr>
    </w:p>
    <w:p w14:paraId="7302112B" w14:textId="315988DF" w:rsidR="00F96860" w:rsidRDefault="00F96860" w:rsidP="00792890">
      <w:pPr>
        <w:pStyle w:val="Default"/>
      </w:pPr>
    </w:p>
    <w:p w14:paraId="52E49C5E" w14:textId="274F9552" w:rsidR="00F96860" w:rsidRDefault="00F96860" w:rsidP="00792890">
      <w:pPr>
        <w:pStyle w:val="Default"/>
      </w:pPr>
    </w:p>
    <w:p w14:paraId="33203618" w14:textId="75C7FF3F" w:rsidR="00F96860" w:rsidRDefault="00F96860" w:rsidP="00792890">
      <w:pPr>
        <w:pStyle w:val="Default"/>
      </w:pPr>
    </w:p>
    <w:p w14:paraId="14980D80" w14:textId="284A937C" w:rsidR="00F96860" w:rsidRDefault="00F96860" w:rsidP="00792890">
      <w:pPr>
        <w:pStyle w:val="Default"/>
      </w:pPr>
    </w:p>
    <w:p w14:paraId="5008C76D" w14:textId="77777777" w:rsidR="00F96860" w:rsidRDefault="00F96860" w:rsidP="00792890">
      <w:pPr>
        <w:pStyle w:val="Default"/>
      </w:pPr>
    </w:p>
    <w:p w14:paraId="2443E41B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ways in which national governments can help ensure organizations comply with health and safety laws (4) </w:t>
      </w:r>
    </w:p>
    <w:p w14:paraId="42DFDBFA" w14:textId="3F0349E6" w:rsidR="00792890" w:rsidRDefault="00F96860" w:rsidP="00792890">
      <w:pPr>
        <w:pStyle w:val="Default"/>
      </w:pPr>
      <w:r>
        <w:t>A.</w:t>
      </w:r>
    </w:p>
    <w:p w14:paraId="7C36E3CD" w14:textId="60CE3B36" w:rsidR="00F96860" w:rsidRDefault="00F96860" w:rsidP="00792890">
      <w:pPr>
        <w:pStyle w:val="Default"/>
      </w:pPr>
    </w:p>
    <w:p w14:paraId="62C27DAD" w14:textId="5A5C47BD" w:rsidR="00F96860" w:rsidRDefault="00F96860" w:rsidP="00792890">
      <w:pPr>
        <w:pStyle w:val="Default"/>
      </w:pPr>
    </w:p>
    <w:p w14:paraId="2138FB19" w14:textId="2205B4F7" w:rsidR="00F96860" w:rsidRDefault="00F96860" w:rsidP="00792890">
      <w:pPr>
        <w:pStyle w:val="Default"/>
      </w:pPr>
    </w:p>
    <w:p w14:paraId="4FFC3B20" w14:textId="1A751AD6" w:rsidR="00F96860" w:rsidRDefault="00F96860" w:rsidP="00792890">
      <w:pPr>
        <w:pStyle w:val="Default"/>
      </w:pPr>
    </w:p>
    <w:p w14:paraId="19933FEA" w14:textId="4107A204" w:rsidR="00F96860" w:rsidRDefault="00F96860" w:rsidP="00792890">
      <w:pPr>
        <w:pStyle w:val="Default"/>
      </w:pPr>
    </w:p>
    <w:p w14:paraId="5CDF3B28" w14:textId="7AED6736" w:rsidR="00F96860" w:rsidRDefault="00F96860" w:rsidP="00792890">
      <w:pPr>
        <w:pStyle w:val="Default"/>
      </w:pPr>
    </w:p>
    <w:p w14:paraId="009D8239" w14:textId="35998512" w:rsidR="00F96860" w:rsidRDefault="00F96860" w:rsidP="00792890">
      <w:pPr>
        <w:pStyle w:val="Default"/>
      </w:pPr>
    </w:p>
    <w:p w14:paraId="5D92DE80" w14:textId="666ECD6F" w:rsidR="00F96860" w:rsidRDefault="00F96860" w:rsidP="00792890">
      <w:pPr>
        <w:pStyle w:val="Default"/>
      </w:pPr>
    </w:p>
    <w:p w14:paraId="43CBFB9B" w14:textId="77777777" w:rsidR="00F96860" w:rsidRDefault="00F96860" w:rsidP="00792890">
      <w:pPr>
        <w:pStyle w:val="Default"/>
      </w:pPr>
    </w:p>
    <w:p w14:paraId="2106DE63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why nationals/state governments have health and safety enforcement agencies (4) </w:t>
      </w:r>
    </w:p>
    <w:p w14:paraId="66454E74" w14:textId="6DC3B5DE" w:rsidR="00792890" w:rsidRDefault="00F96860" w:rsidP="00792890">
      <w:pPr>
        <w:pStyle w:val="Default"/>
      </w:pPr>
      <w:r>
        <w:t xml:space="preserve">A. </w:t>
      </w:r>
    </w:p>
    <w:p w14:paraId="0824FE96" w14:textId="0E477A91" w:rsidR="00F96860" w:rsidRDefault="00F96860" w:rsidP="00792890">
      <w:pPr>
        <w:pStyle w:val="Default"/>
      </w:pPr>
    </w:p>
    <w:p w14:paraId="6735B762" w14:textId="12C918F9" w:rsidR="00F96860" w:rsidRDefault="00F96860" w:rsidP="00792890">
      <w:pPr>
        <w:pStyle w:val="Default"/>
      </w:pPr>
    </w:p>
    <w:p w14:paraId="47CFD14A" w14:textId="0A9CCCA4" w:rsidR="00F96860" w:rsidRDefault="00F96860" w:rsidP="00792890">
      <w:pPr>
        <w:pStyle w:val="Default"/>
      </w:pPr>
    </w:p>
    <w:p w14:paraId="3C63715E" w14:textId="4E00E90E" w:rsidR="00F96860" w:rsidRDefault="00F96860" w:rsidP="00792890">
      <w:pPr>
        <w:pStyle w:val="Default"/>
      </w:pPr>
    </w:p>
    <w:p w14:paraId="13F9A9FC" w14:textId="6BFAF199" w:rsidR="00F96860" w:rsidRDefault="00F96860" w:rsidP="00792890">
      <w:pPr>
        <w:pStyle w:val="Default"/>
      </w:pPr>
    </w:p>
    <w:p w14:paraId="15137E9C" w14:textId="27ECDC3F" w:rsidR="00F96860" w:rsidRDefault="00F96860" w:rsidP="00792890">
      <w:pPr>
        <w:pStyle w:val="Default"/>
      </w:pPr>
    </w:p>
    <w:p w14:paraId="44CA31DB" w14:textId="1BE777A7" w:rsidR="00F96860" w:rsidRDefault="00F96860" w:rsidP="00792890">
      <w:pPr>
        <w:pStyle w:val="Default"/>
      </w:pPr>
    </w:p>
    <w:p w14:paraId="19E5F406" w14:textId="25CF400E" w:rsidR="00F96860" w:rsidRDefault="00F96860" w:rsidP="00792890">
      <w:pPr>
        <w:pStyle w:val="Default"/>
      </w:pPr>
    </w:p>
    <w:p w14:paraId="1AD92391" w14:textId="17363A49" w:rsidR="00F96860" w:rsidRDefault="00F96860" w:rsidP="00792890">
      <w:pPr>
        <w:pStyle w:val="Default"/>
      </w:pPr>
    </w:p>
    <w:p w14:paraId="1666B65F" w14:textId="7D6F28A9" w:rsidR="00F96860" w:rsidRDefault="00F96860" w:rsidP="00792890">
      <w:pPr>
        <w:pStyle w:val="Default"/>
      </w:pPr>
    </w:p>
    <w:p w14:paraId="2C77C68B" w14:textId="0A0892BF" w:rsidR="00F96860" w:rsidRDefault="00F96860" w:rsidP="00792890">
      <w:pPr>
        <w:pStyle w:val="Default"/>
      </w:pPr>
    </w:p>
    <w:p w14:paraId="05F27179" w14:textId="40F7D865" w:rsidR="00F96860" w:rsidRDefault="00F96860" w:rsidP="00792890">
      <w:pPr>
        <w:pStyle w:val="Default"/>
      </w:pPr>
    </w:p>
    <w:p w14:paraId="7F355F52" w14:textId="3D96DBAE" w:rsidR="00F96860" w:rsidRDefault="00F96860" w:rsidP="00792890">
      <w:pPr>
        <w:pStyle w:val="Default"/>
      </w:pPr>
    </w:p>
    <w:p w14:paraId="5F7664AC" w14:textId="5C00F8BE" w:rsidR="00F96860" w:rsidRDefault="00F96860" w:rsidP="00792890">
      <w:pPr>
        <w:pStyle w:val="Default"/>
      </w:pPr>
    </w:p>
    <w:p w14:paraId="2C537E32" w14:textId="1A1D1098" w:rsidR="00F96860" w:rsidRDefault="00F96860" w:rsidP="00792890">
      <w:pPr>
        <w:pStyle w:val="Default"/>
      </w:pPr>
    </w:p>
    <w:p w14:paraId="6812552F" w14:textId="225ACE3B" w:rsidR="00F96860" w:rsidRDefault="00F96860" w:rsidP="00792890">
      <w:pPr>
        <w:pStyle w:val="Default"/>
      </w:pPr>
    </w:p>
    <w:p w14:paraId="10A68554" w14:textId="5F559D76" w:rsidR="00F96860" w:rsidRDefault="00F96860" w:rsidP="00792890">
      <w:pPr>
        <w:pStyle w:val="Default"/>
      </w:pPr>
    </w:p>
    <w:p w14:paraId="7286AFAD" w14:textId="77777777" w:rsidR="00F96860" w:rsidRDefault="00F96860" w:rsidP="00792890">
      <w:pPr>
        <w:pStyle w:val="Default"/>
      </w:pPr>
    </w:p>
    <w:p w14:paraId="0BDF9967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main health &amp; safety responsibilities of an employer ( 6) </w:t>
      </w:r>
    </w:p>
    <w:p w14:paraId="7DB04E1C" w14:textId="3FC3E971" w:rsidR="00792890" w:rsidRDefault="00F9686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7E141F4F" w14:textId="65021D32" w:rsidR="00F96860" w:rsidRDefault="00F96860" w:rsidP="00792890">
      <w:pPr>
        <w:pStyle w:val="Default"/>
        <w:rPr>
          <w:sz w:val="22"/>
          <w:szCs w:val="22"/>
        </w:rPr>
      </w:pPr>
    </w:p>
    <w:p w14:paraId="1D26FEFA" w14:textId="7C10814D" w:rsidR="00F96860" w:rsidRDefault="00F96860" w:rsidP="00792890">
      <w:pPr>
        <w:pStyle w:val="Default"/>
        <w:rPr>
          <w:sz w:val="22"/>
          <w:szCs w:val="22"/>
        </w:rPr>
      </w:pPr>
    </w:p>
    <w:p w14:paraId="203D67ED" w14:textId="6EC8B9CC" w:rsidR="00F96860" w:rsidRDefault="00F96860" w:rsidP="00792890">
      <w:pPr>
        <w:pStyle w:val="Default"/>
        <w:rPr>
          <w:sz w:val="22"/>
          <w:szCs w:val="22"/>
        </w:rPr>
      </w:pPr>
    </w:p>
    <w:p w14:paraId="258CCAFC" w14:textId="77777777" w:rsidR="00F96860" w:rsidRDefault="00F96860" w:rsidP="00792890">
      <w:pPr>
        <w:pStyle w:val="Default"/>
      </w:pPr>
    </w:p>
    <w:p w14:paraId="6FB1890C" w14:textId="46427DC2" w:rsidR="00792890" w:rsidRDefault="00F9686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92890">
        <w:rPr>
          <w:sz w:val="22"/>
          <w:szCs w:val="22"/>
        </w:rPr>
        <w:t xml:space="preserve">Outline possible consequences for workers if they fail to meet their health and safety responsibility? (4) </w:t>
      </w:r>
    </w:p>
    <w:p w14:paraId="4502603E" w14:textId="7FDF5A2F" w:rsidR="00792890" w:rsidRDefault="00F96860" w:rsidP="00792890">
      <w:pPr>
        <w:pStyle w:val="Default"/>
      </w:pPr>
      <w:r>
        <w:t>A.</w:t>
      </w:r>
    </w:p>
    <w:p w14:paraId="3693ADB1" w14:textId="5A7B3970" w:rsidR="00F96860" w:rsidRDefault="00F96860" w:rsidP="00792890">
      <w:pPr>
        <w:pStyle w:val="Default"/>
      </w:pPr>
    </w:p>
    <w:p w14:paraId="44576B3C" w14:textId="68B9A5B3" w:rsidR="00F96860" w:rsidRDefault="00F96860" w:rsidP="00792890">
      <w:pPr>
        <w:pStyle w:val="Default"/>
      </w:pPr>
    </w:p>
    <w:p w14:paraId="3516BA1E" w14:textId="43EECE91" w:rsidR="00F96860" w:rsidRDefault="00F96860" w:rsidP="00792890">
      <w:pPr>
        <w:pStyle w:val="Default"/>
      </w:pPr>
    </w:p>
    <w:p w14:paraId="3B7756F6" w14:textId="6C4FDD60" w:rsidR="00F96860" w:rsidRDefault="00F96860" w:rsidP="00792890">
      <w:pPr>
        <w:pStyle w:val="Default"/>
      </w:pPr>
    </w:p>
    <w:p w14:paraId="4EECAD0D" w14:textId="68B7AB41" w:rsidR="00F96860" w:rsidRDefault="00F96860" w:rsidP="00792890">
      <w:pPr>
        <w:pStyle w:val="Default"/>
      </w:pPr>
    </w:p>
    <w:p w14:paraId="6931CD27" w14:textId="36984AA1" w:rsidR="00F96860" w:rsidRDefault="00F96860" w:rsidP="00792890">
      <w:pPr>
        <w:pStyle w:val="Default"/>
      </w:pPr>
    </w:p>
    <w:p w14:paraId="0B73C6D4" w14:textId="739F594D" w:rsidR="00F96860" w:rsidRDefault="00F96860" w:rsidP="00792890">
      <w:pPr>
        <w:pStyle w:val="Default"/>
      </w:pPr>
    </w:p>
    <w:p w14:paraId="4331D835" w14:textId="6A403F32" w:rsidR="00F96860" w:rsidRDefault="00F96860" w:rsidP="00792890">
      <w:pPr>
        <w:pStyle w:val="Default"/>
      </w:pPr>
    </w:p>
    <w:p w14:paraId="3DC5481E" w14:textId="546C7067" w:rsidR="00F96860" w:rsidRDefault="00F96860" w:rsidP="00792890">
      <w:pPr>
        <w:pStyle w:val="Default"/>
      </w:pPr>
    </w:p>
    <w:p w14:paraId="5F210086" w14:textId="77777777" w:rsidR="00F96860" w:rsidRDefault="00F96860" w:rsidP="00792890">
      <w:pPr>
        <w:pStyle w:val="Default"/>
      </w:pPr>
    </w:p>
    <w:p w14:paraId="0732F262" w14:textId="29DF0F64" w:rsidR="00792890" w:rsidRDefault="00792890" w:rsidP="00792890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how the following can contribute towards good standard of health and safety: </w:t>
      </w:r>
    </w:p>
    <w:p w14:paraId="4889547F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>
        <w:rPr>
          <w:b/>
          <w:bCs/>
          <w:sz w:val="22"/>
          <w:szCs w:val="22"/>
        </w:rPr>
        <w:t>International standards, such as International Standards Organization (ISO) (</w:t>
      </w:r>
      <w:r>
        <w:rPr>
          <w:sz w:val="22"/>
          <w:szCs w:val="22"/>
        </w:rPr>
        <w:t xml:space="preserve">4) </w:t>
      </w:r>
    </w:p>
    <w:p w14:paraId="43126111" w14:textId="7880835C" w:rsidR="00792890" w:rsidRDefault="00F96860" w:rsidP="00792890">
      <w:pPr>
        <w:pStyle w:val="Default"/>
      </w:pPr>
      <w:r>
        <w:t>A.</w:t>
      </w:r>
    </w:p>
    <w:p w14:paraId="753C4965" w14:textId="24D893F7" w:rsidR="00F96860" w:rsidRDefault="00F96860" w:rsidP="00792890">
      <w:pPr>
        <w:pStyle w:val="Default"/>
      </w:pPr>
    </w:p>
    <w:p w14:paraId="23B13057" w14:textId="5F9849A1" w:rsidR="00F96860" w:rsidRDefault="00F96860" w:rsidP="00792890">
      <w:pPr>
        <w:pStyle w:val="Default"/>
      </w:pPr>
    </w:p>
    <w:p w14:paraId="704D7F06" w14:textId="680F0BB4" w:rsidR="00F96860" w:rsidRDefault="00F96860" w:rsidP="00792890">
      <w:pPr>
        <w:pStyle w:val="Default"/>
      </w:pPr>
    </w:p>
    <w:p w14:paraId="2440E26B" w14:textId="683AD72B" w:rsidR="00F96860" w:rsidRDefault="00F96860" w:rsidP="00792890">
      <w:pPr>
        <w:pStyle w:val="Default"/>
      </w:pPr>
    </w:p>
    <w:p w14:paraId="345D8495" w14:textId="02B41A8E" w:rsidR="00F96860" w:rsidRDefault="00F96860" w:rsidP="00792890">
      <w:pPr>
        <w:pStyle w:val="Default"/>
      </w:pPr>
    </w:p>
    <w:p w14:paraId="526B6591" w14:textId="7D245D6A" w:rsidR="00F96860" w:rsidRDefault="00F96860" w:rsidP="00792890">
      <w:pPr>
        <w:pStyle w:val="Default"/>
      </w:pPr>
    </w:p>
    <w:p w14:paraId="7720B85F" w14:textId="3D4E00EF" w:rsidR="00F96860" w:rsidRDefault="00F96860" w:rsidP="00792890">
      <w:pPr>
        <w:pStyle w:val="Default"/>
      </w:pPr>
    </w:p>
    <w:p w14:paraId="7486A45E" w14:textId="6C5C984A" w:rsidR="00F96860" w:rsidRDefault="00F96860" w:rsidP="00792890">
      <w:pPr>
        <w:pStyle w:val="Default"/>
      </w:pPr>
    </w:p>
    <w:p w14:paraId="374B4FAF" w14:textId="77777777" w:rsidR="00F96860" w:rsidRDefault="00F96860" w:rsidP="00792890">
      <w:pPr>
        <w:pStyle w:val="Default"/>
      </w:pPr>
    </w:p>
    <w:p w14:paraId="3322918F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b/>
          <w:bCs/>
          <w:sz w:val="22"/>
          <w:szCs w:val="22"/>
        </w:rPr>
        <w:t xml:space="preserve">Enforcement agencies </w:t>
      </w:r>
      <w:r>
        <w:rPr>
          <w:sz w:val="22"/>
          <w:szCs w:val="22"/>
        </w:rPr>
        <w:t xml:space="preserve">(4) </w:t>
      </w:r>
    </w:p>
    <w:p w14:paraId="01E9F3ED" w14:textId="15CB74F6" w:rsidR="00F96860" w:rsidRDefault="00F96860" w:rsidP="00792890">
      <w:pPr>
        <w:pStyle w:val="Default"/>
      </w:pPr>
      <w:r>
        <w:t>A.</w:t>
      </w:r>
    </w:p>
    <w:p w14:paraId="3952CF08" w14:textId="38DD36F1" w:rsidR="00F96860" w:rsidRDefault="00F96860" w:rsidP="00792890">
      <w:pPr>
        <w:pStyle w:val="Default"/>
      </w:pPr>
    </w:p>
    <w:p w14:paraId="19919338" w14:textId="00C992C1" w:rsidR="00F96860" w:rsidRDefault="00F96860" w:rsidP="00792890">
      <w:pPr>
        <w:pStyle w:val="Default"/>
      </w:pPr>
    </w:p>
    <w:p w14:paraId="500FAD8F" w14:textId="048230AE" w:rsidR="00F96860" w:rsidRDefault="00F96860" w:rsidP="00792890">
      <w:pPr>
        <w:pStyle w:val="Default"/>
      </w:pPr>
    </w:p>
    <w:p w14:paraId="1192271B" w14:textId="77777777" w:rsidR="00F96860" w:rsidRDefault="00F96860" w:rsidP="00792890">
      <w:pPr>
        <w:pStyle w:val="Default"/>
      </w:pPr>
    </w:p>
    <w:p w14:paraId="381B63CE" w14:textId="77777777" w:rsidR="00F96860" w:rsidRDefault="00F96860" w:rsidP="00792890">
      <w:pPr>
        <w:pStyle w:val="Default"/>
        <w:rPr>
          <w:sz w:val="22"/>
          <w:szCs w:val="22"/>
        </w:rPr>
      </w:pPr>
    </w:p>
    <w:p w14:paraId="1804C7A3" w14:textId="77777777" w:rsidR="00F96860" w:rsidRDefault="00F96860" w:rsidP="00792890">
      <w:pPr>
        <w:pStyle w:val="Default"/>
        <w:rPr>
          <w:sz w:val="22"/>
          <w:szCs w:val="22"/>
        </w:rPr>
      </w:pPr>
    </w:p>
    <w:p w14:paraId="581D3F4E" w14:textId="77777777" w:rsidR="00F96860" w:rsidRDefault="00F96860" w:rsidP="00792890">
      <w:pPr>
        <w:pStyle w:val="Default"/>
        <w:rPr>
          <w:sz w:val="22"/>
          <w:szCs w:val="22"/>
        </w:rPr>
      </w:pPr>
    </w:p>
    <w:p w14:paraId="60D8F329" w14:textId="200E8874" w:rsidR="00F96860" w:rsidRDefault="00F96860" w:rsidP="00792890">
      <w:pPr>
        <w:pStyle w:val="Default"/>
        <w:rPr>
          <w:sz w:val="22"/>
          <w:szCs w:val="22"/>
        </w:rPr>
      </w:pPr>
    </w:p>
    <w:p w14:paraId="68958ABA" w14:textId="4BF7F170" w:rsidR="00F96860" w:rsidRDefault="00F96860" w:rsidP="00792890">
      <w:pPr>
        <w:pStyle w:val="Default"/>
        <w:rPr>
          <w:sz w:val="22"/>
          <w:szCs w:val="22"/>
        </w:rPr>
      </w:pPr>
    </w:p>
    <w:p w14:paraId="01F636CC" w14:textId="5DA0F32B" w:rsidR="00F96860" w:rsidRDefault="00F96860" w:rsidP="00792890">
      <w:pPr>
        <w:pStyle w:val="Default"/>
        <w:rPr>
          <w:sz w:val="22"/>
          <w:szCs w:val="22"/>
        </w:rPr>
      </w:pPr>
    </w:p>
    <w:p w14:paraId="029DA845" w14:textId="754D1BE8" w:rsidR="00F96860" w:rsidRDefault="00F96860" w:rsidP="00792890">
      <w:pPr>
        <w:pStyle w:val="Default"/>
        <w:rPr>
          <w:sz w:val="22"/>
          <w:szCs w:val="22"/>
        </w:rPr>
      </w:pPr>
    </w:p>
    <w:p w14:paraId="2A348002" w14:textId="3B1F8659" w:rsidR="00F96860" w:rsidRDefault="00F96860" w:rsidP="00792890">
      <w:pPr>
        <w:pStyle w:val="Default"/>
        <w:rPr>
          <w:sz w:val="22"/>
          <w:szCs w:val="22"/>
        </w:rPr>
      </w:pPr>
    </w:p>
    <w:p w14:paraId="4371D1F5" w14:textId="77777777" w:rsidR="00F96860" w:rsidRDefault="00F96860" w:rsidP="00792890">
      <w:pPr>
        <w:pStyle w:val="Default"/>
        <w:rPr>
          <w:sz w:val="22"/>
          <w:szCs w:val="22"/>
        </w:rPr>
      </w:pPr>
    </w:p>
    <w:p w14:paraId="4A4F579E" w14:textId="77777777" w:rsidR="00F96860" w:rsidRDefault="00F96860" w:rsidP="00792890">
      <w:pPr>
        <w:pStyle w:val="Default"/>
        <w:rPr>
          <w:sz w:val="22"/>
          <w:szCs w:val="22"/>
        </w:rPr>
      </w:pPr>
    </w:p>
    <w:p w14:paraId="38024ECC" w14:textId="77777777" w:rsidR="00F96860" w:rsidRDefault="00F96860" w:rsidP="00792890">
      <w:pPr>
        <w:pStyle w:val="Default"/>
        <w:rPr>
          <w:sz w:val="22"/>
          <w:szCs w:val="22"/>
        </w:rPr>
      </w:pPr>
    </w:p>
    <w:p w14:paraId="094DFBFE" w14:textId="60E122D6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. A serious accident has occurred to a worker and, as a result, there will be costs to the organisation. </w:t>
      </w:r>
      <w:r>
        <w:rPr>
          <w:b/>
          <w:bCs/>
          <w:sz w:val="22"/>
          <w:szCs w:val="22"/>
        </w:rPr>
        <w:t xml:space="preserve">(Feb 2018) </w:t>
      </w:r>
    </w:p>
    <w:p w14:paraId="2CADAC51" w14:textId="77777777" w:rsidR="00792890" w:rsidRDefault="00792890" w:rsidP="00792890">
      <w:pPr>
        <w:pStyle w:val="Default"/>
      </w:pPr>
    </w:p>
    <w:p w14:paraId="1DB86377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costs that are likely to be insured (3) </w:t>
      </w:r>
    </w:p>
    <w:p w14:paraId="6CD18EEC" w14:textId="009084BE" w:rsidR="00792890" w:rsidRDefault="00F96860" w:rsidP="00792890">
      <w:pPr>
        <w:pStyle w:val="Default"/>
      </w:pPr>
      <w:r>
        <w:t>A.</w:t>
      </w:r>
    </w:p>
    <w:p w14:paraId="43410D3E" w14:textId="31A5E169" w:rsidR="00F96860" w:rsidRDefault="00F96860" w:rsidP="00792890">
      <w:pPr>
        <w:pStyle w:val="Default"/>
      </w:pPr>
    </w:p>
    <w:p w14:paraId="43C54EF0" w14:textId="03722635" w:rsidR="00F96860" w:rsidRDefault="00F96860" w:rsidP="00792890">
      <w:pPr>
        <w:pStyle w:val="Default"/>
      </w:pPr>
    </w:p>
    <w:p w14:paraId="4D306AA3" w14:textId="5577CF92" w:rsidR="00F96860" w:rsidRDefault="00F96860" w:rsidP="00792890">
      <w:pPr>
        <w:pStyle w:val="Default"/>
      </w:pPr>
    </w:p>
    <w:p w14:paraId="70630481" w14:textId="4834580D" w:rsidR="00F96860" w:rsidRDefault="00F96860" w:rsidP="00792890">
      <w:pPr>
        <w:pStyle w:val="Default"/>
      </w:pPr>
    </w:p>
    <w:p w14:paraId="1B22C1DE" w14:textId="1F741EA4" w:rsidR="00F96860" w:rsidRDefault="00F96860" w:rsidP="00792890">
      <w:pPr>
        <w:pStyle w:val="Default"/>
      </w:pPr>
    </w:p>
    <w:p w14:paraId="44C84DDF" w14:textId="77777777" w:rsidR="00F96860" w:rsidRDefault="00F96860" w:rsidP="00792890">
      <w:pPr>
        <w:pStyle w:val="Default"/>
      </w:pPr>
    </w:p>
    <w:p w14:paraId="14105A84" w14:textId="77777777" w:rsidR="00F96860" w:rsidRDefault="00F96860" w:rsidP="00792890">
      <w:pPr>
        <w:pStyle w:val="Default"/>
      </w:pPr>
    </w:p>
    <w:p w14:paraId="3E64DAD6" w14:textId="77777777" w:rsidR="00792890" w:rsidRDefault="00792890" w:rsidP="00792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costs that are likely to be uninsured (3) </w:t>
      </w:r>
    </w:p>
    <w:p w14:paraId="3242FEA9" w14:textId="452C1BD3" w:rsidR="00792890" w:rsidRDefault="00F96860" w:rsidP="00792890">
      <w:pPr>
        <w:pStyle w:val="Default"/>
      </w:pPr>
      <w:r>
        <w:t>A.</w:t>
      </w:r>
    </w:p>
    <w:p w14:paraId="60D3A2B5" w14:textId="08E37B63" w:rsidR="00792890" w:rsidRDefault="00792890" w:rsidP="00792890"/>
    <w:sectPr w:rsidR="00792890" w:rsidSect="00172F0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B944" w14:textId="77777777" w:rsidR="003E2DC1" w:rsidRDefault="003E2DC1" w:rsidP="00F96860">
      <w:r>
        <w:separator/>
      </w:r>
    </w:p>
  </w:endnote>
  <w:endnote w:type="continuationSeparator" w:id="0">
    <w:p w14:paraId="4CF5B4AD" w14:textId="77777777" w:rsidR="003E2DC1" w:rsidRDefault="003E2DC1" w:rsidP="00F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CF50A" w14:textId="77777777" w:rsidR="003E2DC1" w:rsidRDefault="003E2DC1" w:rsidP="00F96860">
      <w:r>
        <w:separator/>
      </w:r>
    </w:p>
  </w:footnote>
  <w:footnote w:type="continuationSeparator" w:id="0">
    <w:p w14:paraId="4A02A3BF" w14:textId="77777777" w:rsidR="003E2DC1" w:rsidRDefault="003E2DC1" w:rsidP="00F9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9F64E" w14:textId="716FC9AA" w:rsidR="00F96860" w:rsidRDefault="00F96860" w:rsidP="00F96860">
    <w:pPr>
      <w:pStyle w:val="Header"/>
      <w:jc w:val="center"/>
    </w:pPr>
    <w:r>
      <w:rPr>
        <w:noProof/>
      </w:rPr>
      <w:drawing>
        <wp:inline distT="0" distB="0" distL="0" distR="0" wp14:anchorId="689878F7" wp14:editId="4A30748C">
          <wp:extent cx="821094" cy="461888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33" cy="46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0"/>
    <w:rsid w:val="00172F0C"/>
    <w:rsid w:val="003E2DC1"/>
    <w:rsid w:val="00792890"/>
    <w:rsid w:val="00D97316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1BED7"/>
  <w15:chartTrackingRefBased/>
  <w15:docId w15:val="{36B42398-6736-BB48-B5F8-E711D34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890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6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60"/>
  </w:style>
  <w:style w:type="paragraph" w:styleId="Footer">
    <w:name w:val="footer"/>
    <w:basedOn w:val="Normal"/>
    <w:link w:val="FooterChar"/>
    <w:uiPriority w:val="99"/>
    <w:unhideWhenUsed/>
    <w:rsid w:val="00F96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hyder</dc:creator>
  <cp:keywords/>
  <dc:description/>
  <cp:lastModifiedBy>monis hyder</cp:lastModifiedBy>
  <cp:revision>2</cp:revision>
  <dcterms:created xsi:type="dcterms:W3CDTF">2021-01-28T07:43:00Z</dcterms:created>
  <dcterms:modified xsi:type="dcterms:W3CDTF">2021-01-28T07:51:00Z</dcterms:modified>
</cp:coreProperties>
</file>